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B7" w:rsidRDefault="00BA48B7" w:rsidP="00BA48B7">
      <w:pPr>
        <w:pStyle w:val="Standard"/>
        <w:tabs>
          <w:tab w:val="num" w:pos="993"/>
          <w:tab w:val="left" w:pos="1134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BA48B7">
        <w:rPr>
          <w:rFonts w:cs="Times New Roman"/>
          <w:b/>
          <w:sz w:val="28"/>
          <w:szCs w:val="28"/>
          <w:lang w:val="ru-RU"/>
        </w:rPr>
        <w:t xml:space="preserve">ИНФОРМАЦИЯ </w:t>
      </w:r>
    </w:p>
    <w:p w:rsidR="00BA48B7" w:rsidRDefault="00BA48B7" w:rsidP="00BA48B7">
      <w:pPr>
        <w:pStyle w:val="Standard"/>
        <w:tabs>
          <w:tab w:val="num" w:pos="993"/>
          <w:tab w:val="left" w:pos="1134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BA48B7">
        <w:rPr>
          <w:rFonts w:cs="Times New Roman"/>
          <w:b/>
          <w:sz w:val="28"/>
          <w:szCs w:val="28"/>
          <w:lang w:val="ru-RU"/>
        </w:rPr>
        <w:t xml:space="preserve">об итогах работы общественного совета при Министерстве </w:t>
      </w:r>
    </w:p>
    <w:p w:rsidR="00BA48B7" w:rsidRDefault="00BA48B7" w:rsidP="00BA48B7">
      <w:pPr>
        <w:pStyle w:val="Standard"/>
        <w:tabs>
          <w:tab w:val="num" w:pos="993"/>
          <w:tab w:val="left" w:pos="1134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BA48B7">
        <w:rPr>
          <w:rFonts w:cs="Times New Roman"/>
          <w:b/>
          <w:sz w:val="28"/>
          <w:szCs w:val="28"/>
          <w:lang w:val="ru-RU"/>
        </w:rPr>
        <w:t>транспорта и автомобильных до</w:t>
      </w:r>
      <w:r>
        <w:rPr>
          <w:rFonts w:cs="Times New Roman"/>
          <w:b/>
          <w:sz w:val="28"/>
          <w:szCs w:val="28"/>
          <w:lang w:val="ru-RU"/>
        </w:rPr>
        <w:t>рог Курской области в 202</w:t>
      </w:r>
      <w:r w:rsidR="00CC5593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году</w:t>
      </w:r>
    </w:p>
    <w:p w:rsidR="00BA48B7" w:rsidRDefault="00BA48B7" w:rsidP="00BA48B7">
      <w:pPr>
        <w:pStyle w:val="Standard"/>
        <w:tabs>
          <w:tab w:val="num" w:pos="993"/>
          <w:tab w:val="left" w:pos="1134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0639AD" w:rsidRPr="00BC0B36" w:rsidRDefault="000639AD" w:rsidP="000639A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Общественный совет при Министерстве транспорта и автомобильных дорог Курской области осуществляет свою деятельность в соответс</w:t>
      </w:r>
      <w:r w:rsidR="00F92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твии </w:t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положением </w:t>
      </w:r>
      <w:r w:rsidR="00F928B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>об общественном сове</w:t>
      </w:r>
      <w:r w:rsidR="00F92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 при Министерстве транспорта </w:t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>и автомобильных</w:t>
      </w:r>
      <w:r w:rsidR="00793D01"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общественный совет, Министерство)</w:t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утвержденным приказом комитета транспорта и автомобильных дорог Курской области от 01.10.2020 № 231а.</w:t>
      </w:r>
    </w:p>
    <w:p w:rsidR="008F2133" w:rsidRDefault="008F2133" w:rsidP="008F21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официальных сайтах Губернатора и Правительства Курской области, </w:t>
      </w:r>
      <w:r>
        <w:rPr>
          <w:rFonts w:ascii="Times New Roman" w:eastAsia="Times New Roman" w:hAnsi="Times New Roman"/>
          <w:bCs/>
          <w:sz w:val="28"/>
          <w:szCs w:val="28"/>
        </w:rPr>
        <w:br/>
        <w:t xml:space="preserve">а также Министерства в сети «Интернет» созданы разделы, освещающие работу общественного совета при Министерстве. В них размещена полная информация </w:t>
      </w:r>
      <w:r>
        <w:rPr>
          <w:rFonts w:ascii="Times New Roman" w:eastAsia="Times New Roman" w:hAnsi="Times New Roman"/>
          <w:bCs/>
          <w:sz w:val="28"/>
          <w:szCs w:val="28"/>
        </w:rPr>
        <w:br/>
        <w:t>о деятельности общественного совета: приказы Министерства о создании общественного совета, об утверждении состава общественного совета, протоколы заседаний, планы основных мероприятий на соответствующий год.</w:t>
      </w:r>
    </w:p>
    <w:p w:rsidR="00791245" w:rsidRPr="00BC0B36" w:rsidRDefault="00817310" w:rsidP="008173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</w:t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от 17.11.2023 № 281а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7523B9"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общественного совета</w:t>
      </w:r>
      <w:r w:rsidR="00466539"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Министерстве</w:t>
      </w:r>
      <w:r w:rsidR="007523B9"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входят следующие члены:</w:t>
      </w:r>
      <w:r w:rsidR="00791245" w:rsidRPr="00BC0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1245" w:rsidRPr="00BC0B36">
        <w:rPr>
          <w:rFonts w:ascii="Times New Roman" w:eastAsia="Times New Roman" w:hAnsi="Times New Roman"/>
          <w:bCs/>
          <w:sz w:val="28"/>
          <w:szCs w:val="28"/>
        </w:rPr>
        <w:t>Пахомова Екатерина Геннадиевна; Колесников Александр Георгиевич; Рязанцева Ирина Викторовна; Масалов Александр Васильевич; Алексеев Игорь Иванович; Ефремов Владимир Викторович; Тарасов Александр Николаевич.</w:t>
      </w:r>
    </w:p>
    <w:p w:rsidR="00791245" w:rsidRPr="00BC0B36" w:rsidRDefault="00791245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Председателем общественного совета </w:t>
      </w:r>
      <w:r w:rsidR="00466539" w:rsidRPr="00BC0B36">
        <w:rPr>
          <w:rFonts w:ascii="Times New Roman" w:eastAsia="Times New Roman" w:hAnsi="Times New Roman"/>
          <w:bCs/>
          <w:sz w:val="28"/>
          <w:szCs w:val="28"/>
        </w:rPr>
        <w:t xml:space="preserve">при Министерстве 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избрана </w:t>
      </w:r>
      <w:r w:rsidR="00466539" w:rsidRPr="00BC0B36">
        <w:rPr>
          <w:rFonts w:ascii="Times New Roman" w:eastAsia="Times New Roman" w:hAnsi="Times New Roman"/>
          <w:bCs/>
          <w:sz w:val="28"/>
          <w:szCs w:val="28"/>
        </w:rPr>
        <w:br/>
      </w: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Е.Г. Пахомова, заместителем председателя общественного совета – </w:t>
      </w:r>
      <w:r w:rsidR="00F928B6">
        <w:rPr>
          <w:rFonts w:ascii="Times New Roman" w:eastAsia="Times New Roman" w:hAnsi="Times New Roman"/>
          <w:bCs/>
          <w:sz w:val="28"/>
          <w:szCs w:val="28"/>
        </w:rPr>
        <w:br/>
      </w:r>
      <w:r w:rsidRPr="00BC0B36">
        <w:rPr>
          <w:rFonts w:ascii="Times New Roman" w:eastAsia="Times New Roman" w:hAnsi="Times New Roman"/>
          <w:bCs/>
          <w:sz w:val="28"/>
          <w:szCs w:val="28"/>
        </w:rPr>
        <w:t>А.Г. Колесников, секретарем общественного совета – И.В. Рязанцева.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473DE" w:rsidRPr="00536F10" w:rsidRDefault="00D473DE" w:rsidP="00D473D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План основных мероприятий общественного совета при Министерстве </w:t>
      </w:r>
      <w:r w:rsidR="00F928B6">
        <w:rPr>
          <w:rFonts w:ascii="Times New Roman" w:eastAsia="Times New Roman" w:hAnsi="Times New Roman"/>
          <w:bCs/>
          <w:sz w:val="28"/>
          <w:szCs w:val="28"/>
        </w:rPr>
        <w:br/>
      </w:r>
      <w:r w:rsidRPr="00BC0B36">
        <w:rPr>
          <w:rFonts w:ascii="Times New Roman" w:eastAsia="Times New Roman" w:hAnsi="Times New Roman"/>
          <w:bCs/>
          <w:sz w:val="28"/>
          <w:szCs w:val="28"/>
        </w:rPr>
        <w:t>на 202</w:t>
      </w:r>
      <w:r w:rsidR="00817310">
        <w:rPr>
          <w:rFonts w:ascii="Times New Roman" w:eastAsia="Times New Roman" w:hAnsi="Times New Roman"/>
          <w:bCs/>
          <w:sz w:val="28"/>
          <w:szCs w:val="28"/>
        </w:rPr>
        <w:t>4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 года </w:t>
      </w:r>
      <w:r w:rsidR="00817310">
        <w:rPr>
          <w:rFonts w:ascii="Times New Roman" w:eastAsia="Times New Roman" w:hAnsi="Times New Roman"/>
          <w:bCs/>
          <w:sz w:val="28"/>
          <w:szCs w:val="28"/>
        </w:rPr>
        <w:t>08.12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>.202</w:t>
      </w:r>
      <w:r w:rsidR="00817310">
        <w:rPr>
          <w:rFonts w:ascii="Times New Roman" w:eastAsia="Times New Roman" w:hAnsi="Times New Roman"/>
          <w:bCs/>
          <w:sz w:val="28"/>
          <w:szCs w:val="28"/>
        </w:rPr>
        <w:t>3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 был утвержден председателем общественного совета, согласован с министром транспорта и автомобильных дорог Курской области. </w:t>
      </w:r>
      <w:r w:rsidR="00F928B6">
        <w:rPr>
          <w:rFonts w:ascii="Times New Roman" w:eastAsia="Times New Roman" w:hAnsi="Times New Roman"/>
          <w:bCs/>
          <w:sz w:val="28"/>
          <w:szCs w:val="28"/>
        </w:rPr>
        <w:br/>
      </w:r>
      <w:r w:rsidR="008F2133">
        <w:rPr>
          <w:rFonts w:ascii="Times New Roman" w:eastAsia="Times New Roman" w:hAnsi="Times New Roman"/>
          <w:bCs/>
          <w:sz w:val="28"/>
          <w:szCs w:val="28"/>
        </w:rPr>
        <w:t>Изменения в</w:t>
      </w:r>
      <w:r w:rsidRPr="00BC0B3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течение года </w:t>
      </w:r>
      <w:r w:rsidR="008F2133" w:rsidRPr="00536F10">
        <w:rPr>
          <w:rFonts w:ascii="Times New Roman" w:eastAsia="Times New Roman" w:hAnsi="Times New Roman"/>
          <w:bCs/>
          <w:sz w:val="28"/>
          <w:szCs w:val="28"/>
        </w:rPr>
        <w:t xml:space="preserve">в План 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>не вносились</w:t>
      </w:r>
      <w:r w:rsidR="008F2133" w:rsidRPr="00536F10">
        <w:rPr>
          <w:rFonts w:ascii="Times New Roman" w:eastAsia="Times New Roman" w:hAnsi="Times New Roman"/>
          <w:bCs/>
          <w:sz w:val="28"/>
          <w:szCs w:val="28"/>
        </w:rPr>
        <w:t>.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66539" w:rsidRDefault="00466539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6F10">
        <w:rPr>
          <w:rFonts w:ascii="Times New Roman" w:eastAsia="Times New Roman" w:hAnsi="Times New Roman"/>
          <w:bCs/>
          <w:sz w:val="28"/>
          <w:szCs w:val="28"/>
        </w:rPr>
        <w:t>В 202</w:t>
      </w:r>
      <w:r w:rsidR="00817310">
        <w:rPr>
          <w:rFonts w:ascii="Times New Roman" w:eastAsia="Times New Roman" w:hAnsi="Times New Roman"/>
          <w:bCs/>
          <w:sz w:val="28"/>
          <w:szCs w:val="28"/>
        </w:rPr>
        <w:t>4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году состоялось 2</w:t>
      </w:r>
      <w:r w:rsidR="0031045D">
        <w:rPr>
          <w:rFonts w:ascii="Times New Roman" w:eastAsia="Times New Roman" w:hAnsi="Times New Roman"/>
          <w:bCs/>
          <w:sz w:val="28"/>
          <w:szCs w:val="28"/>
        </w:rPr>
        <w:t>4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заседани</w:t>
      </w:r>
      <w:r w:rsidR="00775487">
        <w:rPr>
          <w:rFonts w:ascii="Times New Roman" w:eastAsia="Times New Roman" w:hAnsi="Times New Roman"/>
          <w:bCs/>
          <w:sz w:val="28"/>
          <w:szCs w:val="28"/>
        </w:rPr>
        <w:t>я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общественного совета </w:t>
      </w:r>
      <w:r w:rsidR="00E30C77" w:rsidRPr="00536F10">
        <w:rPr>
          <w:rFonts w:ascii="Times New Roman" w:eastAsia="Times New Roman" w:hAnsi="Times New Roman"/>
          <w:bCs/>
          <w:sz w:val="28"/>
          <w:szCs w:val="28"/>
        </w:rPr>
        <w:br/>
      </w:r>
      <w:r w:rsidR="00D473DE" w:rsidRPr="00536F10">
        <w:rPr>
          <w:rFonts w:ascii="Times New Roman" w:eastAsia="Times New Roman" w:hAnsi="Times New Roman"/>
          <w:bCs/>
          <w:sz w:val="28"/>
          <w:szCs w:val="28"/>
        </w:rPr>
        <w:t>при Министерстве, на которых были рассмотрены следующие вопросы:</w:t>
      </w:r>
    </w:p>
    <w:p w:rsidR="008B0E18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B0E18">
        <w:rPr>
          <w:rFonts w:ascii="Times New Roman" w:eastAsia="Times New Roman" w:hAnsi="Times New Roman"/>
          <w:bCs/>
          <w:sz w:val="28"/>
          <w:szCs w:val="28"/>
        </w:rPr>
        <w:t xml:space="preserve">- обсуждение проекта Закона Курской области «Об отдельных вопросах </w:t>
      </w:r>
      <w:r w:rsidRPr="008B0E18">
        <w:rPr>
          <w:rFonts w:ascii="Times New Roman" w:eastAsia="Times New Roman" w:hAnsi="Times New Roman"/>
          <w:bCs/>
          <w:sz w:val="28"/>
          <w:szCs w:val="28"/>
        </w:rPr>
        <w:br/>
        <w:t>в сфере организации перевозок и багажа легковым такси на территории Курской области»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1 от 05.02.2024)</w:t>
      </w:r>
      <w:r w:rsidRPr="008B0E1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8B0E18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B0E18">
        <w:rPr>
          <w:rFonts w:ascii="Times New Roman" w:eastAsia="Times New Roman" w:hAnsi="Times New Roman"/>
          <w:bCs/>
          <w:sz w:val="28"/>
          <w:szCs w:val="28"/>
        </w:rPr>
        <w:t xml:space="preserve">- обсуждение проекта приказа Министерства «О введении временных ограничений движения транспортных средств по автомобильным дорогам общего пользования регионального и межмуниципального значения Курской области </w:t>
      </w:r>
      <w:r w:rsidRPr="008B0E18">
        <w:rPr>
          <w:rFonts w:ascii="Times New Roman" w:eastAsia="Times New Roman" w:hAnsi="Times New Roman"/>
          <w:bCs/>
          <w:sz w:val="28"/>
          <w:szCs w:val="28"/>
        </w:rPr>
        <w:br/>
        <w:t xml:space="preserve">в период возникновения неблагоприятных природно-климатических условий </w:t>
      </w:r>
      <w:r w:rsidRPr="008B0E18">
        <w:rPr>
          <w:rFonts w:ascii="Times New Roman" w:eastAsia="Times New Roman" w:hAnsi="Times New Roman"/>
          <w:bCs/>
          <w:sz w:val="28"/>
          <w:szCs w:val="28"/>
        </w:rPr>
        <w:br/>
        <w:t>в весенний период 2024 года»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2 от 22.02.2024)</w:t>
      </w:r>
      <w:r w:rsidRPr="008B0E1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B0E18">
        <w:rPr>
          <w:rFonts w:ascii="Times New Roman" w:eastAsia="Times New Roman" w:hAnsi="Times New Roman"/>
          <w:bCs/>
          <w:sz w:val="28"/>
          <w:szCs w:val="28"/>
        </w:rPr>
        <w:t>- обсуждение проекта приказа Министерства «</w:t>
      </w:r>
      <w:r w:rsidRPr="008B0E18">
        <w:rPr>
          <w:rFonts w:ascii="Times New Roman" w:eastAsia="Times New Roman" w:hAnsi="Times New Roman"/>
          <w:bCs/>
          <w:sz w:val="28"/>
          <w:szCs w:val="28"/>
          <w:lang w:val="x-none"/>
        </w:rPr>
        <w:t xml:space="preserve">Об утверждении Порядка проведения открытого конкурса на право получения свидетельства  </w:t>
      </w:r>
      <w:r w:rsidRPr="008B0E18">
        <w:rPr>
          <w:rFonts w:ascii="Times New Roman" w:eastAsia="Times New Roman" w:hAnsi="Times New Roman"/>
          <w:bCs/>
          <w:sz w:val="28"/>
          <w:szCs w:val="28"/>
          <w:lang w:val="x-none"/>
        </w:rPr>
        <w:br/>
        <w:t>об осуществлении перевозок по одному или нескольким межмуниципальным маршрутам регулярных перевозок  на территории Курской области»</w:t>
      </w:r>
      <w:r w:rsidRPr="008B0E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/>
          <w:bCs/>
          <w:sz w:val="28"/>
          <w:szCs w:val="28"/>
        </w:rPr>
        <w:br/>
        <w:t>№ 2 от 22.02.2024)</w:t>
      </w:r>
      <w:r w:rsidRPr="008B0E1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686F4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 xml:space="preserve">- обсуждение и рассмотрение вопросов о внесении изменений в паспорта региональных проектов «Региональная и местная дорожная сеть (Курская область)» и «Общесистемные меры развития дорожного хозяйства (Курская </w:t>
      </w:r>
      <w:r w:rsidRPr="00686F4F">
        <w:rPr>
          <w:rFonts w:ascii="Times New Roman" w:eastAsia="Times New Roman" w:hAnsi="Times New Roman"/>
          <w:bCs/>
          <w:sz w:val="28"/>
          <w:szCs w:val="28"/>
        </w:rPr>
        <w:lastRenderedPageBreak/>
        <w:t>область)», «Развитие общественного транспорта (Курская область)» национального проекта «Безопасные качественные дороги»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№№ 2 от 22.02.2024, 4 от 26.03.2024, 5 от 17.04.2024, 8 от 20.05.2024, 10 от 01.07.2024, 13 от 19.09.2024, 17 от 14.10.2024, 19 от 19.11.2024, 22 от 19.12.2024)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>- рассмотрение Доклада о результатах обобщения правоприменительной практики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 за 2023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3 от 28.02.2024)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рассмотрение Доклада о результатах обобщения правоприменительной практики при осуществлении регионального государственного контроля (надзора) на автомобильном транспорте, городском наземном электрическом транспорте </w:t>
      </w:r>
      <w:r w:rsidRPr="00BF5BFF">
        <w:rPr>
          <w:rFonts w:ascii="Times New Roman" w:eastAsia="Times New Roman" w:hAnsi="Times New Roman"/>
          <w:bCs/>
          <w:sz w:val="28"/>
          <w:szCs w:val="28"/>
        </w:rPr>
        <w:br/>
        <w:t>и в дорожном хозяйстве за 2023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3 от 28.02.2024)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>- рассмотрение оценки эффективности реализации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за 2023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3 </w:t>
      </w:r>
      <w:r>
        <w:rPr>
          <w:rFonts w:ascii="Times New Roman" w:eastAsia="Times New Roman" w:hAnsi="Times New Roman"/>
          <w:bCs/>
          <w:sz w:val="28"/>
          <w:szCs w:val="28"/>
        </w:rPr>
        <w:br/>
        <w:t>от 28.02.2024)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рассмотрение оценки эффективности реализации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BF5BFF">
        <w:rPr>
          <w:rFonts w:ascii="Times New Roman" w:eastAsia="Times New Roman" w:hAnsi="Times New Roman"/>
          <w:bCs/>
          <w:sz w:val="28"/>
          <w:szCs w:val="28"/>
        </w:rPr>
        <w:br/>
        <w:t xml:space="preserve">на автомобильном транспорте, городском наземном электрическом транспорте </w:t>
      </w:r>
      <w:r w:rsidRPr="00BF5BFF">
        <w:rPr>
          <w:rFonts w:ascii="Times New Roman" w:eastAsia="Times New Roman" w:hAnsi="Times New Roman"/>
          <w:bCs/>
          <w:sz w:val="28"/>
          <w:szCs w:val="28"/>
        </w:rPr>
        <w:br/>
        <w:t>и в дорожном хозяйстве за 2023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3 от 28.02.2024)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обсуждение и рассмотрение доклада об антимонопольном комплаенсе </w:t>
      </w:r>
      <w:r w:rsidRPr="00BF5BFF">
        <w:rPr>
          <w:rFonts w:ascii="Times New Roman" w:eastAsia="Times New Roman" w:hAnsi="Times New Roman"/>
          <w:bCs/>
          <w:sz w:val="28"/>
          <w:szCs w:val="28"/>
        </w:rPr>
        <w:br/>
        <w:t>в Министерстве за 2023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3 от 28.02.2024)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5BFF" w:rsidRDefault="00BF5BFF" w:rsidP="00BF5BF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обсуждение изменений, вносимых в часть 2 статьи 10.2 Закона Курской области «О Стратегии социально-экономического развития Курской области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BF5BFF">
        <w:rPr>
          <w:rFonts w:ascii="Times New Roman" w:eastAsia="Times New Roman" w:hAnsi="Times New Roman"/>
          <w:bCs/>
          <w:sz w:val="28"/>
          <w:szCs w:val="28"/>
        </w:rPr>
        <w:t>на период до 2030 года»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6 от 08.05.2024)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BF5BF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>- обсуждение и рассмотрение вопросов о внесении изменений в паспорт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 и паспорта региональных проектов «Развитие сети автомобильных дорог регионального  межмуниципального значения», «Содействие развитию автомобильных дорог местного значения», «Содействие повышению доступности перевозок населению Курской области», комплекса процессных мероприятий «Обеспечение деятельности Министерства транспорта и автомобильных дорог Курской области и подведомственных государственных учреждений», комплекса процессных мероприятий «Повышение безопасности дорожного движения в Курской области»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№№ 7 от 17.05.2024, 21 от 18.12.2024, 22 от 19.12.2024)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17310" w:rsidRDefault="00BF5BFF" w:rsidP="00BF5BF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обсуждение и рассмотрение проекта постановления Правительства Курской области «Об утверждении Порядка предоставления дубликата свидетельства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об осуществлении перевозок по межмуниципальному маршруту регулярных </w:t>
      </w:r>
      <w:r w:rsidRPr="00BF5BFF">
        <w:rPr>
          <w:rFonts w:ascii="Times New Roman" w:eastAsia="Times New Roman" w:hAnsi="Times New Roman"/>
          <w:bCs/>
          <w:sz w:val="28"/>
          <w:szCs w:val="28"/>
        </w:rPr>
        <w:lastRenderedPageBreak/>
        <w:t>перевозок, дубликата карты межмуниципального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маршрута регулярных перевозок» (протокол № 9 от 28.06.2024);</w:t>
      </w:r>
    </w:p>
    <w:p w:rsidR="00817310" w:rsidRDefault="008B0E18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BF5BFF" w:rsidRPr="00BF5BFF">
        <w:rPr>
          <w:rFonts w:ascii="Times New Roman" w:eastAsia="Times New Roman" w:hAnsi="Times New Roman"/>
          <w:bCs/>
          <w:sz w:val="28"/>
          <w:szCs w:val="28"/>
        </w:rPr>
        <w:t xml:space="preserve">обсуждение проекта приказа Министерства «О введении временных ограничениях движения транспортных средств по автомобильным дорогам общего пользования регионального и межмуниципального значения в </w:t>
      </w:r>
      <w:proofErr w:type="spellStart"/>
      <w:r w:rsidR="00BF5BFF" w:rsidRPr="00BF5BFF">
        <w:rPr>
          <w:rFonts w:ascii="Times New Roman" w:eastAsia="Times New Roman" w:hAnsi="Times New Roman"/>
          <w:bCs/>
          <w:sz w:val="28"/>
          <w:szCs w:val="28"/>
        </w:rPr>
        <w:t>Суджанском</w:t>
      </w:r>
      <w:proofErr w:type="spellEnd"/>
      <w:r w:rsidR="00BF5BFF" w:rsidRPr="00BF5B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BF5BFF" w:rsidRPr="00BF5BFF">
        <w:rPr>
          <w:rFonts w:ascii="Times New Roman" w:eastAsia="Times New Roman" w:hAnsi="Times New Roman"/>
          <w:bCs/>
          <w:sz w:val="28"/>
          <w:szCs w:val="28"/>
        </w:rPr>
        <w:t>Кореневском</w:t>
      </w:r>
      <w:proofErr w:type="spellEnd"/>
      <w:r w:rsidR="00BF5BFF" w:rsidRPr="00BF5BFF">
        <w:rPr>
          <w:rFonts w:ascii="Times New Roman" w:eastAsia="Times New Roman" w:hAnsi="Times New Roman"/>
          <w:bCs/>
          <w:sz w:val="28"/>
          <w:szCs w:val="28"/>
        </w:rPr>
        <w:t xml:space="preserve"> районах Курской области в целях обеспечения б</w:t>
      </w:r>
      <w:r w:rsidR="00BF5BFF">
        <w:rPr>
          <w:rFonts w:ascii="Times New Roman" w:eastAsia="Times New Roman" w:hAnsi="Times New Roman"/>
          <w:bCs/>
          <w:sz w:val="28"/>
          <w:szCs w:val="28"/>
        </w:rPr>
        <w:t>езопасности дорожного движения» (протокол № 11 от 06.08.2024);</w:t>
      </w:r>
    </w:p>
    <w:p w:rsidR="00686F4F" w:rsidRDefault="00BF5BFF" w:rsidP="00BF5BF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- обсуждение и рассмотрение вопроса о заключении дополнительного соглашения к Соглашению от 29.12.2023 № 03/19-1 о предоставлении в 2024 году из областного бюджета бюджету муниципального образования «Город Курск» Курской области субсидии в целях </w:t>
      </w:r>
      <w:proofErr w:type="spellStart"/>
      <w:r w:rsidRPr="00BF5BFF">
        <w:rPr>
          <w:rFonts w:ascii="Times New Roman" w:eastAsia="Times New Roman" w:hAnsi="Times New Roman"/>
          <w:bCs/>
          <w:sz w:val="28"/>
          <w:szCs w:val="28"/>
        </w:rPr>
        <w:t>софинансирования</w:t>
      </w:r>
      <w:proofErr w:type="spellEnd"/>
      <w:r w:rsidRPr="00BF5BFF">
        <w:rPr>
          <w:rFonts w:ascii="Times New Roman" w:eastAsia="Times New Roman" w:hAnsi="Times New Roman"/>
          <w:bCs/>
          <w:sz w:val="28"/>
          <w:szCs w:val="28"/>
        </w:rPr>
        <w:t xml:space="preserve"> расходных обязательств муниципального образования, связанных с мероприятиями по проведению ремонтных работ на автомобильных дорогах (улицах), входящих в состав Курской  городской агломерации в рамках реализации регионального проекта «Региональная и местная дорожная сеть (Курская область)» национального проекта «Безопасные качественные дороги», а также о заключении дополнительного соглашения № 108-09-2024-219/2 к Соглашению о предоставлении субсидии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BF5BFF">
        <w:rPr>
          <w:rFonts w:ascii="Times New Roman" w:eastAsia="Times New Roman" w:hAnsi="Times New Roman"/>
          <w:bCs/>
          <w:sz w:val="28"/>
          <w:szCs w:val="28"/>
        </w:rPr>
        <w:t>из федерального бюджета бюджету субъекта Российской Федерации от 28.12.2023 № 108-09-2024-219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12 от 20.08.2024)</w:t>
      </w:r>
      <w:r w:rsidRPr="00BF5BF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B0E18" w:rsidRPr="00686F4F" w:rsidRDefault="008B0E18" w:rsidP="008B0E1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>- обсуждение изменений, вносимых в абзацы 16 и 23 раздела 1, в абзац 18 подраздела 10.2 раздела 10 Закона Курской области «О стратегии социально-экономического развития Курской области на период до 2023 года»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/>
          <w:bCs/>
          <w:sz w:val="28"/>
          <w:szCs w:val="28"/>
        </w:rPr>
        <w:br/>
        <w:t>№ 14 от 01.10.2024)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86F4F" w:rsidRDefault="00E023D6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23D6">
        <w:rPr>
          <w:rFonts w:ascii="Times New Roman" w:eastAsia="Times New Roman" w:hAnsi="Times New Roman"/>
          <w:bCs/>
          <w:sz w:val="28"/>
          <w:szCs w:val="28"/>
        </w:rPr>
        <w:t>- обсуждение и рассмотрение проекта постановления Правительства Курской области «О внесении изменений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(протоколы №№ 15 от 07.10.2024, 16 от 08.10.2024)</w:t>
      </w:r>
      <w:r w:rsidRPr="00E023D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86F4F" w:rsidRPr="00686F4F" w:rsidRDefault="00686F4F" w:rsidP="00686F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>- обсуждение проектов Программ профилактики причинения вреда (ущерба) охраняемым законом ценностям при осуществлении регионального государственного контроля (надзора) в сфере перевозок и багажа легковым такси на территории Курской области, а также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2025 год</w:t>
      </w:r>
      <w:r w:rsidR="00E023D6">
        <w:rPr>
          <w:rFonts w:ascii="Times New Roman" w:eastAsia="Times New Roman" w:hAnsi="Times New Roman"/>
          <w:bCs/>
          <w:sz w:val="28"/>
          <w:szCs w:val="28"/>
        </w:rPr>
        <w:t xml:space="preserve"> (протокол № 18 от 15.11.2024)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86F4F" w:rsidRPr="00686F4F" w:rsidRDefault="00686F4F" w:rsidP="00686F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 xml:space="preserve">- обсуждение изменений, вносимых в статью 2 Закона Курской области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686F4F">
        <w:rPr>
          <w:rFonts w:ascii="Times New Roman" w:eastAsia="Times New Roman" w:hAnsi="Times New Roman"/>
          <w:bCs/>
          <w:sz w:val="28"/>
          <w:szCs w:val="28"/>
        </w:rPr>
        <w:t>«О дорожном фонде Курской области»</w:t>
      </w:r>
      <w:r w:rsidR="00E023D6">
        <w:rPr>
          <w:rFonts w:ascii="Times New Roman" w:eastAsia="Times New Roman" w:hAnsi="Times New Roman"/>
          <w:bCs/>
          <w:sz w:val="28"/>
          <w:szCs w:val="28"/>
        </w:rPr>
        <w:t xml:space="preserve"> (протокол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 от 05.12.2024)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86F4F" w:rsidRPr="00686F4F" w:rsidRDefault="00686F4F" w:rsidP="00686F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 xml:space="preserve">- обсуждение результатов исполнения «Плана мероприятий противодействия коррупции в Министерстве транспорта и автомобильных дорог Курской области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686F4F">
        <w:rPr>
          <w:rFonts w:ascii="Times New Roman" w:eastAsia="Times New Roman" w:hAnsi="Times New Roman"/>
          <w:bCs/>
          <w:sz w:val="28"/>
          <w:szCs w:val="28"/>
        </w:rPr>
        <w:t>на 2021-2024 годы» за 2024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24 от 25.12.2024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86F4F" w:rsidRPr="00686F4F" w:rsidRDefault="00686F4F" w:rsidP="00686F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t>- обсуждение итогов работы общественного совета при Министерстве в 2024 году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24 от 25.12.2024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775487" w:rsidRDefault="00686F4F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6F4F">
        <w:rPr>
          <w:rFonts w:ascii="Times New Roman" w:eastAsia="Times New Roman" w:hAnsi="Times New Roman"/>
          <w:bCs/>
          <w:sz w:val="28"/>
          <w:szCs w:val="28"/>
        </w:rPr>
        <w:lastRenderedPageBreak/>
        <w:t>- формирование, обсуждение и утверждение Плана основных мероприятий общественного совета при Министерстве на 2025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(протокол № </w:t>
      </w:r>
      <w:r w:rsidRPr="00686F4F">
        <w:rPr>
          <w:rFonts w:ascii="Times New Roman" w:eastAsia="Times New Roman" w:hAnsi="Times New Roman"/>
          <w:bCs/>
          <w:sz w:val="28"/>
          <w:szCs w:val="28"/>
        </w:rPr>
        <w:t xml:space="preserve">24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686F4F">
        <w:rPr>
          <w:rFonts w:ascii="Times New Roman" w:eastAsia="Times New Roman" w:hAnsi="Times New Roman"/>
          <w:bCs/>
          <w:sz w:val="28"/>
          <w:szCs w:val="28"/>
        </w:rPr>
        <w:t>от 25.12.2024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8B0E1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F2133" w:rsidRPr="00536F10" w:rsidRDefault="008F2133" w:rsidP="00C84AC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bookmarkStart w:id="0" w:name="_GoBack"/>
      <w:bookmarkEnd w:id="0"/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В отчетном периоде все мероприятия Плана общественного совета </w:t>
      </w:r>
      <w:r w:rsidR="00536F10">
        <w:rPr>
          <w:rFonts w:ascii="Times New Roman" w:eastAsia="Times New Roman" w:hAnsi="Times New Roman"/>
          <w:bCs/>
          <w:sz w:val="28"/>
          <w:szCs w:val="28"/>
        </w:rPr>
        <w:br/>
      </w:r>
      <w:r w:rsidRPr="00536F10">
        <w:rPr>
          <w:rFonts w:ascii="Times New Roman" w:eastAsia="Times New Roman" w:hAnsi="Times New Roman"/>
          <w:bCs/>
          <w:sz w:val="28"/>
          <w:szCs w:val="28"/>
        </w:rPr>
        <w:t>при Министерстве на 202</w:t>
      </w:r>
      <w:r w:rsidR="00E93FA3">
        <w:rPr>
          <w:rFonts w:ascii="Times New Roman" w:eastAsia="Times New Roman" w:hAnsi="Times New Roman"/>
          <w:bCs/>
          <w:sz w:val="28"/>
          <w:szCs w:val="28"/>
        </w:rPr>
        <w:t>4 год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выполнены.</w:t>
      </w:r>
    </w:p>
    <w:p w:rsidR="00D473DE" w:rsidRDefault="00D473DE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Затруднения в работе общественного совета при Министерстве </w:t>
      </w:r>
      <w:r w:rsidRPr="00536F10">
        <w:rPr>
          <w:rFonts w:ascii="Times New Roman" w:eastAsia="Times New Roman" w:hAnsi="Times New Roman"/>
          <w:bCs/>
          <w:sz w:val="28"/>
          <w:szCs w:val="28"/>
        </w:rPr>
        <w:br/>
        <w:t>в 202</w:t>
      </w:r>
      <w:r w:rsidR="00E93FA3">
        <w:rPr>
          <w:rFonts w:ascii="Times New Roman" w:eastAsia="Times New Roman" w:hAnsi="Times New Roman"/>
          <w:bCs/>
          <w:sz w:val="28"/>
          <w:szCs w:val="28"/>
        </w:rPr>
        <w:t>4</w:t>
      </w:r>
      <w:r w:rsidRPr="00536F10">
        <w:rPr>
          <w:rFonts w:ascii="Times New Roman" w:eastAsia="Times New Roman" w:hAnsi="Times New Roman"/>
          <w:bCs/>
          <w:sz w:val="28"/>
          <w:szCs w:val="28"/>
        </w:rPr>
        <w:t xml:space="preserve"> году отсутствовали.</w:t>
      </w:r>
    </w:p>
    <w:p w:rsidR="00AC2ED8" w:rsidRPr="00E30C77" w:rsidRDefault="00AC2ED8" w:rsidP="007912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1245" w:rsidRPr="00E30C77" w:rsidRDefault="00791245" w:rsidP="00791245">
      <w:pPr>
        <w:widowControl w:val="0"/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91245" w:rsidRPr="00791245" w:rsidRDefault="00791245" w:rsidP="00791245">
      <w:pPr>
        <w:widowControl w:val="0"/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523B9" w:rsidRDefault="007523B9" w:rsidP="00793D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93D01" w:rsidRDefault="00793D01" w:rsidP="00793D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93D01" w:rsidRDefault="00793D01" w:rsidP="00793D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sectPr w:rsidR="00793D01" w:rsidSect="00F928B6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FF" w:rsidRDefault="00BF5BFF" w:rsidP="00FA26CA">
      <w:pPr>
        <w:spacing w:after="0" w:line="240" w:lineRule="auto"/>
      </w:pPr>
      <w:r>
        <w:separator/>
      </w:r>
    </w:p>
  </w:endnote>
  <w:endnote w:type="continuationSeparator" w:id="0">
    <w:p w:rsidR="00BF5BFF" w:rsidRDefault="00BF5BFF" w:rsidP="00F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FF" w:rsidRDefault="00BF5BFF" w:rsidP="00FA26CA">
      <w:pPr>
        <w:spacing w:after="0" w:line="240" w:lineRule="auto"/>
      </w:pPr>
      <w:r>
        <w:separator/>
      </w:r>
    </w:p>
  </w:footnote>
  <w:footnote w:type="continuationSeparator" w:id="0">
    <w:p w:rsidR="00BF5BFF" w:rsidRDefault="00BF5BFF" w:rsidP="00FA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20906"/>
      <w:docPartObj>
        <w:docPartGallery w:val="Page Numbers (Top of Page)"/>
        <w:docPartUnique/>
      </w:docPartObj>
    </w:sdtPr>
    <w:sdtContent>
      <w:p w:rsidR="00BF5BFF" w:rsidRDefault="00BF5B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18">
          <w:rPr>
            <w:noProof/>
          </w:rPr>
          <w:t>4</w:t>
        </w:r>
        <w:r>
          <w:fldChar w:fldCharType="end"/>
        </w:r>
      </w:p>
    </w:sdtContent>
  </w:sdt>
  <w:p w:rsidR="00BF5BFF" w:rsidRDefault="00BF5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6D87"/>
    <w:multiLevelType w:val="hybridMultilevel"/>
    <w:tmpl w:val="5672EEF4"/>
    <w:lvl w:ilvl="0" w:tplc="BEF0A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4712"/>
    <w:multiLevelType w:val="hybridMultilevel"/>
    <w:tmpl w:val="827414EC"/>
    <w:lvl w:ilvl="0" w:tplc="BEF0A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B7"/>
    <w:rsid w:val="000639AD"/>
    <w:rsid w:val="001315A9"/>
    <w:rsid w:val="001D69E7"/>
    <w:rsid w:val="0031045D"/>
    <w:rsid w:val="00466539"/>
    <w:rsid w:val="00536F10"/>
    <w:rsid w:val="00686F4F"/>
    <w:rsid w:val="007523B9"/>
    <w:rsid w:val="00775487"/>
    <w:rsid w:val="00791245"/>
    <w:rsid w:val="00793D01"/>
    <w:rsid w:val="00817310"/>
    <w:rsid w:val="008760E3"/>
    <w:rsid w:val="008B0E18"/>
    <w:rsid w:val="008F2133"/>
    <w:rsid w:val="00933863"/>
    <w:rsid w:val="00A94D1F"/>
    <w:rsid w:val="00AC2ED8"/>
    <w:rsid w:val="00B64000"/>
    <w:rsid w:val="00BA48B7"/>
    <w:rsid w:val="00BC0B36"/>
    <w:rsid w:val="00BF5BFF"/>
    <w:rsid w:val="00C84ACD"/>
    <w:rsid w:val="00CC5593"/>
    <w:rsid w:val="00D473DE"/>
    <w:rsid w:val="00E023D6"/>
    <w:rsid w:val="00E30C77"/>
    <w:rsid w:val="00E93FA3"/>
    <w:rsid w:val="00EE0EFF"/>
    <w:rsid w:val="00F928B6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3D83"/>
  <w15:chartTrackingRefBased/>
  <w15:docId w15:val="{8691B778-CA44-432A-AB0C-69FBD622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A48B7"/>
    <w:pPr>
      <w:widowControl w:val="0"/>
      <w:suppressAutoHyphens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912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6C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6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5</cp:revision>
  <dcterms:created xsi:type="dcterms:W3CDTF">2024-12-26T08:40:00Z</dcterms:created>
  <dcterms:modified xsi:type="dcterms:W3CDTF">2024-12-27T08:10:00Z</dcterms:modified>
</cp:coreProperties>
</file>